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9DA" w:rsidRPr="002E4727" w:rsidRDefault="006F09DA" w:rsidP="002E4727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D534666" wp14:editId="0EC09432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EB5B88" w:rsidRPr="00EB5B88" w:rsidRDefault="00C90D24" w:rsidP="00EB5B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Костромичи</w:t>
      </w:r>
      <w:r w:rsidRPr="00C90D24">
        <w:rPr>
          <w:rFonts w:ascii="Times New Roman" w:hAnsi="Times New Roman" w:cs="Times New Roman"/>
          <w:b/>
          <w:sz w:val="28"/>
          <w:szCs w:val="28"/>
        </w:rPr>
        <w:t xml:space="preserve"> могут получать заказные письма Социального фонда через «</w:t>
      </w:r>
      <w:proofErr w:type="spellStart"/>
      <w:r w:rsidRPr="00C90D24">
        <w:rPr>
          <w:rFonts w:ascii="Times New Roman" w:hAnsi="Times New Roman" w:cs="Times New Roman"/>
          <w:b/>
          <w:sz w:val="28"/>
          <w:szCs w:val="28"/>
        </w:rPr>
        <w:t>Госпочту</w:t>
      </w:r>
      <w:proofErr w:type="spellEnd"/>
      <w:r w:rsidRPr="00C90D24">
        <w:rPr>
          <w:rFonts w:ascii="Times New Roman" w:hAnsi="Times New Roman" w:cs="Times New Roman"/>
          <w:b/>
          <w:sz w:val="28"/>
          <w:szCs w:val="28"/>
        </w:rPr>
        <w:t>»</w:t>
      </w:r>
    </w:p>
    <w:p w:rsidR="00C90D24" w:rsidRPr="00C90D24" w:rsidRDefault="00C90D24" w:rsidP="00C90D24">
      <w:pPr>
        <w:spacing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Социальный фонд </w:t>
      </w:r>
      <w:r w:rsidRPr="00C90D24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выстраивает взаимодействие с гражданами на принципах удобства, доступности и открытости. С этой целью ведомство развивает цифровые услуги и сервисы, которые помогают упростить и ускорить процедуры оформления мер поддержки. Одной из таких возможностей является сервис «</w:t>
      </w:r>
      <w:proofErr w:type="spellStart"/>
      <w:r w:rsidRPr="00C90D24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Госпочта</w:t>
      </w:r>
      <w:proofErr w:type="spellEnd"/>
      <w:r w:rsidRPr="00C90D24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», который оптимизирует получение заказных писем из фонда.</w:t>
      </w:r>
    </w:p>
    <w:p w:rsidR="00C90D24" w:rsidRPr="00C90D24" w:rsidRDefault="00C90D24" w:rsidP="00C90D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D2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Реализуемый «Почтой России» сервис обеспечивает пересылку заказных писем в электронном виде. Один из главных плюсов услуги заключается в том, что письма всегда доходят до адресата, даж</w:t>
      </w:r>
      <w:r w:rsidR="000A0179">
        <w:rPr>
          <w:rFonts w:ascii="Times New Roman" w:eastAsia="Times New Roman" w:hAnsi="Times New Roman" w:cs="Times New Roman"/>
          <w:sz w:val="24"/>
          <w:szCs w:val="24"/>
          <w:lang w:eastAsia="ru-RU"/>
        </w:rPr>
        <w:t>е если он</w:t>
      </w:r>
      <w:r w:rsidRPr="00C90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сменил место жительства. Помимо этого, полученный электронный документ имеет юридическую силу и может быть представлен в другие ведомства. Письмо не потеряется и в любой момент доступно для скачивания. А еще за корреспонденцией не нужно ходить на </w:t>
      </w:r>
      <w:r w:rsidR="000A017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почту, что значительно экономит время</w:t>
      </w:r>
      <w:r w:rsidRPr="00C90D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0D24" w:rsidRPr="00C90D24" w:rsidRDefault="00C90D24" w:rsidP="00C90D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D2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получать заказные письма Социального фонда через «</w:t>
      </w:r>
      <w:proofErr w:type="spellStart"/>
      <w:r w:rsidRPr="00C90D2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Госпочту</w:t>
      </w:r>
      <w:proofErr w:type="spellEnd"/>
      <w:r w:rsidRPr="00C90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нужно подключить соответствующую услугу в личном кабинете на портале </w:t>
      </w:r>
      <w:proofErr w:type="spellStart"/>
      <w:r w:rsidRPr="00C90D2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Госуслуг</w:t>
      </w:r>
      <w:proofErr w:type="spellEnd"/>
      <w:r w:rsidRPr="00C90D24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мобильном приложении портала сервис называется «Онлайн-доставка».</w:t>
      </w:r>
    </w:p>
    <w:p w:rsidR="00C90D24" w:rsidRDefault="00C90D24" w:rsidP="00C90D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Отделение Социального</w:t>
      </w:r>
      <w:r w:rsidRPr="00C90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фонд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90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отправит электронное заказное письмо человеку, который не подключил сервис «</w:t>
      </w:r>
      <w:proofErr w:type="spellStart"/>
      <w:r w:rsidRPr="00C90D2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Госпочта</w:t>
      </w:r>
      <w:proofErr w:type="spellEnd"/>
      <w:r w:rsidRPr="00C90D24">
        <w:rPr>
          <w:rFonts w:ascii="Times New Roman" w:eastAsia="Times New Roman" w:hAnsi="Times New Roman" w:cs="Times New Roman"/>
          <w:sz w:val="24"/>
          <w:szCs w:val="24"/>
          <w:lang w:eastAsia="ru-RU"/>
        </w:rPr>
        <w:t>», сотрудники почтового отделения известят гражданина о нем. При</w:t>
      </w:r>
      <w:r w:rsidR="000A01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обращении на почту</w:t>
      </w:r>
      <w:r w:rsidRPr="00C90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письмо</w:t>
      </w:r>
      <w:r w:rsidR="00823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оператор связи распечатает и выдаст </w:t>
      </w:r>
      <w:r w:rsidRPr="00C90D24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адресату. Даже в этом случае срок доставки сокращается за счет того, что пись</w:t>
      </w:r>
      <w:r w:rsidR="00823B98">
        <w:rPr>
          <w:rFonts w:ascii="Times New Roman" w:eastAsia="Times New Roman" w:hAnsi="Times New Roman" w:cs="Times New Roman"/>
          <w:sz w:val="24"/>
          <w:szCs w:val="24"/>
          <w:lang w:eastAsia="ru-RU"/>
        </w:rPr>
        <w:t>мо не едет из одного населенного пункта в другой</w:t>
      </w:r>
      <w:r w:rsidRPr="00C90D24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напрямую поступает по электронным каналам в почтовое отделение.</w:t>
      </w:r>
    </w:p>
    <w:p w:rsidR="006F09DA" w:rsidRPr="00AB3276" w:rsidRDefault="000F6675" w:rsidP="00AB3276">
      <w:pPr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П</w:t>
      </w:r>
      <w:r w:rsidR="006F09DA" w:rsidRPr="00AB3276">
        <w:rPr>
          <w:rFonts w:ascii="Times New Roman" w:hAnsi="Times New Roman"/>
          <w:i/>
        </w:rPr>
        <w:t xml:space="preserve">ресс-служба </w:t>
      </w:r>
      <w:r w:rsidR="00267599" w:rsidRPr="00AB3276">
        <w:rPr>
          <w:rFonts w:ascii="Times New Roman" w:hAnsi="Times New Roman"/>
          <w:i/>
        </w:rPr>
        <w:t>О</w:t>
      </w:r>
      <w:r w:rsidR="006F09DA" w:rsidRPr="00AB3276">
        <w:rPr>
          <w:rFonts w:ascii="Times New Roman" w:hAnsi="Times New Roman"/>
          <w:i/>
        </w:rPr>
        <w:t>СФР по Костромской области</w:t>
      </w:r>
    </w:p>
    <w:p w:rsidR="006F09DA" w:rsidRPr="00AB3276" w:rsidRDefault="006F09DA" w:rsidP="00AB3276">
      <w:pPr>
        <w:spacing w:line="240" w:lineRule="auto"/>
        <w:jc w:val="both"/>
        <w:rPr>
          <w:rFonts w:ascii="Times New Roman" w:hAnsi="Times New Roman"/>
        </w:rPr>
      </w:pPr>
      <w:r w:rsidRPr="00AB3276">
        <w:rPr>
          <w:rFonts w:ascii="Times New Roman" w:hAnsi="Times New Roman"/>
        </w:rPr>
        <w:t>8 (4942) 39-06-07</w:t>
      </w:r>
    </w:p>
    <w:sectPr w:rsidR="006F09DA" w:rsidRPr="00AB32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584"/>
    <w:rsid w:val="00040F54"/>
    <w:rsid w:val="000572D8"/>
    <w:rsid w:val="000651D5"/>
    <w:rsid w:val="000A0179"/>
    <w:rsid w:val="000F6675"/>
    <w:rsid w:val="00120C75"/>
    <w:rsid w:val="001220E9"/>
    <w:rsid w:val="001D0190"/>
    <w:rsid w:val="001D2897"/>
    <w:rsid w:val="001D411E"/>
    <w:rsid w:val="001E526B"/>
    <w:rsid w:val="00203FBE"/>
    <w:rsid w:val="00251C29"/>
    <w:rsid w:val="00256463"/>
    <w:rsid w:val="00267599"/>
    <w:rsid w:val="002736AE"/>
    <w:rsid w:val="002C47E7"/>
    <w:rsid w:val="002E4727"/>
    <w:rsid w:val="00364478"/>
    <w:rsid w:val="003E375A"/>
    <w:rsid w:val="00415D6F"/>
    <w:rsid w:val="00457425"/>
    <w:rsid w:val="004870AF"/>
    <w:rsid w:val="004C0C3D"/>
    <w:rsid w:val="00554213"/>
    <w:rsid w:val="005601D3"/>
    <w:rsid w:val="00561FD5"/>
    <w:rsid w:val="006508AD"/>
    <w:rsid w:val="006F09DA"/>
    <w:rsid w:val="00755584"/>
    <w:rsid w:val="007B311C"/>
    <w:rsid w:val="00823B98"/>
    <w:rsid w:val="008317A0"/>
    <w:rsid w:val="008370D5"/>
    <w:rsid w:val="008B4296"/>
    <w:rsid w:val="00900C9D"/>
    <w:rsid w:val="00920E3D"/>
    <w:rsid w:val="009A096C"/>
    <w:rsid w:val="009D4CF0"/>
    <w:rsid w:val="00A16AE0"/>
    <w:rsid w:val="00A319AC"/>
    <w:rsid w:val="00A41CC1"/>
    <w:rsid w:val="00A456A4"/>
    <w:rsid w:val="00A47576"/>
    <w:rsid w:val="00AA619F"/>
    <w:rsid w:val="00AB3276"/>
    <w:rsid w:val="00B03B5E"/>
    <w:rsid w:val="00B20E63"/>
    <w:rsid w:val="00B74D7B"/>
    <w:rsid w:val="00B916F7"/>
    <w:rsid w:val="00BC7AD5"/>
    <w:rsid w:val="00BD70F7"/>
    <w:rsid w:val="00BE1121"/>
    <w:rsid w:val="00C90D24"/>
    <w:rsid w:val="00D24CD7"/>
    <w:rsid w:val="00D64C8B"/>
    <w:rsid w:val="00DF5EA7"/>
    <w:rsid w:val="00E1612B"/>
    <w:rsid w:val="00E402A4"/>
    <w:rsid w:val="00E42684"/>
    <w:rsid w:val="00E840B9"/>
    <w:rsid w:val="00E846DB"/>
    <w:rsid w:val="00E846E6"/>
    <w:rsid w:val="00EB5B88"/>
    <w:rsid w:val="00F327A1"/>
    <w:rsid w:val="00F37861"/>
    <w:rsid w:val="00F403A6"/>
    <w:rsid w:val="00F9542F"/>
    <w:rsid w:val="00FF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Боковина Татьяна Николаевна</cp:lastModifiedBy>
  <cp:revision>2</cp:revision>
  <cp:lastPrinted>2023-07-05T09:19:00Z</cp:lastPrinted>
  <dcterms:created xsi:type="dcterms:W3CDTF">2023-12-05T07:34:00Z</dcterms:created>
  <dcterms:modified xsi:type="dcterms:W3CDTF">2023-12-05T07:34:00Z</dcterms:modified>
</cp:coreProperties>
</file>